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D33" w:rsidRPr="00376F3C" w:rsidRDefault="00376F3C" w:rsidP="00376F3C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:rsidR="00BA1D33" w:rsidRPr="00376F3C" w:rsidRDefault="00BA1D33" w:rsidP="00376F3C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376F3C">
        <w:rPr>
          <w:rFonts w:ascii="Times New Roman" w:hAnsi="Times New Roman" w:cs="Times New Roman"/>
          <w:sz w:val="26"/>
          <w:szCs w:val="26"/>
        </w:rPr>
        <w:t xml:space="preserve">о результатах плановой камеральной проверки </w:t>
      </w:r>
      <w:r w:rsidR="003D12B4" w:rsidRPr="003D12B4">
        <w:rPr>
          <w:rFonts w:ascii="Times New Roman" w:hAnsi="Times New Roman" w:cs="Times New Roman"/>
          <w:sz w:val="26"/>
          <w:szCs w:val="26"/>
        </w:rPr>
        <w:t>соблюдения порядка ведения бюджетного учета с подотчетными лицами и отражение хозяйственных операций в журнале – операций № 3</w:t>
      </w:r>
      <w:bookmarkStart w:id="0" w:name="_GoBack"/>
      <w:bookmarkEnd w:id="0"/>
    </w:p>
    <w:p w:rsidR="00BA1D33" w:rsidRPr="00BA1D33" w:rsidRDefault="00BA1D33" w:rsidP="00BA1D33">
      <w:pPr>
        <w:rPr>
          <w:rFonts w:ascii="Times New Roman" w:hAnsi="Times New Roman" w:cs="Times New Roman"/>
          <w:b/>
          <w:bCs/>
        </w:rPr>
      </w:pPr>
    </w:p>
    <w:tbl>
      <w:tblPr>
        <w:tblW w:w="94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6"/>
        <w:gridCol w:w="6617"/>
      </w:tblGrid>
      <w:tr w:rsidR="001F766E" w:rsidRPr="00BA1D33" w:rsidTr="00376F3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Объект 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BA1D33">
              <w:rPr>
                <w:rFonts w:ascii="Times New Roman" w:hAnsi="Times New Roman" w:cs="Times New Roman"/>
              </w:rPr>
              <w:t>естн</w:t>
            </w:r>
            <w:r>
              <w:rPr>
                <w:rFonts w:ascii="Times New Roman" w:hAnsi="Times New Roman" w:cs="Times New Roman"/>
              </w:rPr>
              <w:t>ая</w:t>
            </w:r>
            <w:r w:rsidRPr="00BA1D33">
              <w:rPr>
                <w:rFonts w:ascii="Times New Roman" w:hAnsi="Times New Roman" w:cs="Times New Roman"/>
              </w:rPr>
              <w:t xml:space="preserve"> администраци</w:t>
            </w:r>
            <w:r>
              <w:rPr>
                <w:rFonts w:ascii="Times New Roman" w:hAnsi="Times New Roman" w:cs="Times New Roman"/>
              </w:rPr>
              <w:t>я</w:t>
            </w:r>
            <w:r w:rsidRPr="00BA1D33">
              <w:rPr>
                <w:rFonts w:ascii="Times New Roman" w:hAnsi="Times New Roman" w:cs="Times New Roman"/>
              </w:rPr>
              <w:t xml:space="preserve"> внутригородского муниципального образования города Севастополя Гагаринский муниципальный округ</w:t>
            </w:r>
          </w:p>
        </w:tc>
      </w:tr>
      <w:tr w:rsidR="001F766E" w:rsidRPr="00BA1D33" w:rsidTr="00376F3C">
        <w:trPr>
          <w:trHeight w:val="274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Основание для проведения 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A1D33">
              <w:rPr>
                <w:rFonts w:ascii="Times New Roman" w:hAnsi="Times New Roman" w:cs="Times New Roman"/>
              </w:rPr>
              <w:t>Распоряжени</w:t>
            </w:r>
            <w:r>
              <w:rPr>
                <w:rFonts w:ascii="Times New Roman" w:hAnsi="Times New Roman" w:cs="Times New Roman"/>
              </w:rPr>
              <w:t>е</w:t>
            </w:r>
            <w:r w:rsidRPr="00BA1D33">
              <w:rPr>
                <w:rFonts w:ascii="Times New Roman" w:hAnsi="Times New Roman" w:cs="Times New Roman"/>
              </w:rPr>
              <w:t xml:space="preserve"> местной администрации внутригородского муниципального образования города Севастополя Гагаринский муниципальных округ от 30.12.2022 № 121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BA1D33">
              <w:rPr>
                <w:rFonts w:ascii="Times New Roman" w:hAnsi="Times New Roman" w:cs="Times New Roman"/>
              </w:rPr>
              <w:t>Об утверждении Плана контрольных мероприятий на 2023 года</w:t>
            </w:r>
            <w:r>
              <w:rPr>
                <w:rFonts w:ascii="Times New Roman" w:hAnsi="Times New Roman" w:cs="Times New Roman"/>
              </w:rPr>
              <w:t>»;</w:t>
            </w:r>
          </w:p>
          <w:p w:rsidR="00BA1D33" w:rsidRPr="00BA1D33" w:rsidRDefault="00BA1D33" w:rsidP="003D1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A1D33">
              <w:rPr>
                <w:rFonts w:ascii="Times New Roman" w:hAnsi="Times New Roman" w:cs="Times New Roman"/>
              </w:rPr>
              <w:t>Распоряжение местной администрации внутригородского муниципального образования города Севастополя Гагаринский муниципальных округ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D12B4" w:rsidRPr="003D12B4">
              <w:rPr>
                <w:rFonts w:ascii="Times New Roman" w:hAnsi="Times New Roman" w:cs="Times New Roman"/>
              </w:rPr>
              <w:t>от 12.05.2023 № 67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BA1D33">
              <w:rPr>
                <w:rFonts w:ascii="Times New Roman" w:hAnsi="Times New Roman" w:cs="Times New Roman"/>
              </w:rPr>
              <w:t>О назначении контрольного мероприятия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F766E" w:rsidRPr="00BA1D33" w:rsidTr="00376F3C">
        <w:trPr>
          <w:trHeight w:val="466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Вид 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Плановая проверка (форма – камеральная)</w:t>
            </w:r>
          </w:p>
        </w:tc>
      </w:tr>
      <w:tr w:rsidR="001F766E" w:rsidRPr="00BA1D33" w:rsidTr="003D12B4">
        <w:trPr>
          <w:trHeight w:val="1229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Тема 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3D12B4" w:rsidP="003D1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D12B4">
              <w:rPr>
                <w:rFonts w:ascii="Times New Roman" w:hAnsi="Times New Roman" w:cs="Times New Roman"/>
              </w:rPr>
              <w:t>роверк</w:t>
            </w:r>
            <w:r>
              <w:rPr>
                <w:rFonts w:ascii="Times New Roman" w:hAnsi="Times New Roman" w:cs="Times New Roman"/>
              </w:rPr>
              <w:t>а</w:t>
            </w:r>
            <w:r w:rsidRPr="003D12B4">
              <w:rPr>
                <w:rFonts w:ascii="Times New Roman" w:hAnsi="Times New Roman" w:cs="Times New Roman"/>
              </w:rPr>
              <w:t xml:space="preserve"> соблюдения порядка ведения бюджетного учета с подотчетными лицами и отражение хозяйственных операций в журнале – операций № 3</w:t>
            </w:r>
          </w:p>
        </w:tc>
      </w:tr>
      <w:tr w:rsidR="001F766E" w:rsidRPr="00BA1D33" w:rsidTr="00376F3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3D12B4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С 01.01.202</w:t>
            </w:r>
            <w:r w:rsidR="003D12B4">
              <w:rPr>
                <w:rFonts w:ascii="Times New Roman" w:hAnsi="Times New Roman" w:cs="Times New Roman"/>
              </w:rPr>
              <w:t>1</w:t>
            </w:r>
            <w:r w:rsidRPr="00BA1D33">
              <w:rPr>
                <w:rFonts w:ascii="Times New Roman" w:hAnsi="Times New Roman" w:cs="Times New Roman"/>
              </w:rPr>
              <w:t xml:space="preserve"> года по 31.12.202</w:t>
            </w:r>
            <w:r w:rsidR="003D12B4">
              <w:rPr>
                <w:rFonts w:ascii="Times New Roman" w:hAnsi="Times New Roman" w:cs="Times New Roman"/>
              </w:rPr>
              <w:t>1</w:t>
            </w:r>
            <w:r w:rsidRPr="00BA1D33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1F766E" w:rsidRPr="00BA1D33" w:rsidTr="003D12B4">
        <w:trPr>
          <w:trHeight w:val="185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Срок проведения 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3D12B4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 xml:space="preserve">Срок проведения плановой камеральной проверки (контрольных действий) составил </w:t>
            </w:r>
            <w:r>
              <w:rPr>
                <w:rFonts w:ascii="Times New Roman" w:hAnsi="Times New Roman" w:cs="Times New Roman"/>
              </w:rPr>
              <w:t>15</w:t>
            </w:r>
            <w:r w:rsidRPr="00BA1D33">
              <w:rPr>
                <w:rFonts w:ascii="Times New Roman" w:hAnsi="Times New Roman" w:cs="Times New Roman"/>
              </w:rPr>
              <w:t xml:space="preserve"> рабочих дней с </w:t>
            </w:r>
            <w:r>
              <w:rPr>
                <w:rFonts w:ascii="Times New Roman" w:hAnsi="Times New Roman" w:cs="Times New Roman"/>
              </w:rPr>
              <w:t>1</w:t>
            </w:r>
            <w:r w:rsidR="003D12B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</w:t>
            </w:r>
            <w:r w:rsidR="003D12B4">
              <w:rPr>
                <w:rFonts w:ascii="Times New Roman" w:hAnsi="Times New Roman" w:cs="Times New Roman"/>
              </w:rPr>
              <w:t>5</w:t>
            </w:r>
            <w:r w:rsidRPr="00BA1D33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  <w:r w:rsidRPr="00BA1D33">
              <w:rPr>
                <w:rFonts w:ascii="Times New Roman" w:hAnsi="Times New Roman" w:cs="Times New Roman"/>
              </w:rPr>
              <w:t xml:space="preserve"> года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1D33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0</w:t>
            </w:r>
            <w:r w:rsidR="003D12B4">
              <w:rPr>
                <w:rFonts w:ascii="Times New Roman" w:hAnsi="Times New Roman" w:cs="Times New Roman"/>
              </w:rPr>
              <w:t>6</w:t>
            </w:r>
            <w:r w:rsidRPr="00BA1D3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3D12B4">
              <w:rPr>
                <w:rFonts w:ascii="Times New Roman" w:hAnsi="Times New Roman" w:cs="Times New Roman"/>
              </w:rPr>
              <w:t>6</w:t>
            </w:r>
            <w:r w:rsidRPr="00BA1D33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  <w:r w:rsidRPr="00BA1D33">
              <w:rPr>
                <w:rFonts w:ascii="Times New Roman" w:hAnsi="Times New Roman" w:cs="Times New Roman"/>
              </w:rPr>
              <w:t xml:space="preserve"> года. Контрольные действия по документальному изучению в отношении финансовых, бухгалтерских, отчетных документов, данных информационных систем окончены </w:t>
            </w:r>
            <w:r>
              <w:rPr>
                <w:rFonts w:ascii="Times New Roman" w:hAnsi="Times New Roman" w:cs="Times New Roman"/>
              </w:rPr>
              <w:t>0</w:t>
            </w:r>
            <w:r w:rsidR="003D12B4">
              <w:rPr>
                <w:rFonts w:ascii="Times New Roman" w:hAnsi="Times New Roman" w:cs="Times New Roman"/>
              </w:rPr>
              <w:t>7</w:t>
            </w:r>
            <w:r w:rsidRPr="00BA1D3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3D12B4">
              <w:rPr>
                <w:rFonts w:ascii="Times New Roman" w:hAnsi="Times New Roman" w:cs="Times New Roman"/>
              </w:rPr>
              <w:t>6</w:t>
            </w:r>
            <w:r w:rsidRPr="00BA1D33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  <w:r w:rsidRPr="00BA1D33">
              <w:rPr>
                <w:rFonts w:ascii="Times New Roman" w:hAnsi="Times New Roman" w:cs="Times New Roman"/>
              </w:rPr>
              <w:t xml:space="preserve"> – справка о завершении контрольных действий от </w:t>
            </w:r>
            <w:r>
              <w:rPr>
                <w:rFonts w:ascii="Times New Roman" w:hAnsi="Times New Roman" w:cs="Times New Roman"/>
              </w:rPr>
              <w:t>0</w:t>
            </w:r>
            <w:r w:rsidR="003D12B4">
              <w:rPr>
                <w:rFonts w:ascii="Times New Roman" w:hAnsi="Times New Roman" w:cs="Times New Roman"/>
              </w:rPr>
              <w:t>7</w:t>
            </w:r>
            <w:r w:rsidRPr="00BA1D3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3D12B4">
              <w:rPr>
                <w:rFonts w:ascii="Times New Roman" w:hAnsi="Times New Roman" w:cs="Times New Roman"/>
              </w:rPr>
              <w:t>6</w:t>
            </w:r>
            <w:r w:rsidRPr="00BA1D33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  <w:r w:rsidRPr="00BA1D33">
              <w:rPr>
                <w:rFonts w:ascii="Times New Roman" w:hAnsi="Times New Roman" w:cs="Times New Roman"/>
              </w:rPr>
              <w:t xml:space="preserve"> года.</w:t>
            </w:r>
          </w:p>
        </w:tc>
      </w:tr>
      <w:tr w:rsidR="001F766E" w:rsidRPr="00BA1D33" w:rsidTr="003D12B4">
        <w:trPr>
          <w:trHeight w:val="1367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Должностное лицо, уполномоченное на проведение 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 xml:space="preserve">Н.С. Кравченко - начальник финансового отдела местной администрации; А.Н. </w:t>
            </w:r>
            <w:proofErr w:type="spellStart"/>
            <w:r w:rsidRPr="00BA1D33">
              <w:rPr>
                <w:rFonts w:ascii="Times New Roman" w:hAnsi="Times New Roman" w:cs="Times New Roman"/>
              </w:rPr>
              <w:t>Пашковская</w:t>
            </w:r>
            <w:proofErr w:type="spellEnd"/>
            <w:r w:rsidRPr="00BA1D33">
              <w:rPr>
                <w:rFonts w:ascii="Times New Roman" w:hAnsi="Times New Roman" w:cs="Times New Roman"/>
              </w:rPr>
              <w:t xml:space="preserve"> - главны</w:t>
            </w:r>
            <w:r>
              <w:rPr>
                <w:rFonts w:ascii="Times New Roman" w:hAnsi="Times New Roman" w:cs="Times New Roman"/>
              </w:rPr>
              <w:t>й</w:t>
            </w:r>
            <w:r w:rsidRPr="00BA1D33">
              <w:rPr>
                <w:rFonts w:ascii="Times New Roman" w:hAnsi="Times New Roman" w:cs="Times New Roman"/>
              </w:rPr>
              <w:t xml:space="preserve"> специалист финансового отдела местной администрации. К проведению контрольного мероприятия иные лица не привлекались.</w:t>
            </w:r>
          </w:p>
        </w:tc>
      </w:tr>
      <w:tr w:rsidR="001F766E" w:rsidRPr="00BA1D33" w:rsidTr="00376F3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Выявленные нарушения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D12B4" w:rsidRPr="003D12B4" w:rsidRDefault="003D12B4" w:rsidP="003D12B4">
            <w:pPr>
              <w:rPr>
                <w:rFonts w:ascii="Times New Roman" w:hAnsi="Times New Roman" w:cs="Times New Roman"/>
              </w:rPr>
            </w:pPr>
            <w:r w:rsidRPr="003D12B4">
              <w:rPr>
                <w:rFonts w:ascii="Times New Roman" w:hAnsi="Times New Roman" w:cs="Times New Roman"/>
              </w:rPr>
              <w:t>1. Отсутствие правового акта (распоряжения) местной администрации, утверждающего персональный состав материально ответственных лиц местной администрации.</w:t>
            </w:r>
          </w:p>
          <w:p w:rsidR="00BA1D33" w:rsidRPr="00BA1D33" w:rsidRDefault="003D12B4" w:rsidP="003D12B4">
            <w:pPr>
              <w:rPr>
                <w:rFonts w:ascii="Times New Roman" w:hAnsi="Times New Roman" w:cs="Times New Roman"/>
              </w:rPr>
            </w:pPr>
            <w:r w:rsidRPr="003D12B4">
              <w:rPr>
                <w:rFonts w:ascii="Times New Roman" w:hAnsi="Times New Roman" w:cs="Times New Roman"/>
              </w:rPr>
              <w:t>2. Факт неправомерного расходования бюджетных средств (использование бюджетных средств без подтверждения оправдательными документами) на сумму 527,92 (пятьсот двадцать семь руб.) 92 копейки.</w:t>
            </w:r>
          </w:p>
        </w:tc>
      </w:tr>
      <w:tr w:rsidR="00BA1D33" w:rsidRPr="00BA1D33" w:rsidTr="003D12B4">
        <w:trPr>
          <w:trHeight w:val="2506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A1D33" w:rsidRPr="00BA1D33" w:rsidRDefault="001F766E" w:rsidP="00376F3C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lastRenderedPageBreak/>
              <w:t xml:space="preserve">Основание для </w:t>
            </w:r>
            <w:r>
              <w:rPr>
                <w:rFonts w:ascii="Times New Roman" w:hAnsi="Times New Roman" w:cs="Times New Roman"/>
              </w:rPr>
              <w:t>направления/не</w:t>
            </w:r>
            <w:r w:rsidR="00376F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направления представления по результату </w:t>
            </w:r>
            <w:r w:rsidRPr="00BA1D33">
              <w:rPr>
                <w:rFonts w:ascii="Times New Roman" w:hAnsi="Times New Roman" w:cs="Times New Roman"/>
              </w:rPr>
              <w:t>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A1D33" w:rsidRPr="00BA1D33" w:rsidRDefault="00376F3C" w:rsidP="003D1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A1D33">
              <w:rPr>
                <w:rFonts w:ascii="Times New Roman" w:hAnsi="Times New Roman" w:cs="Times New Roman"/>
              </w:rPr>
              <w:t>Распоряжени</w:t>
            </w:r>
            <w:r>
              <w:rPr>
                <w:rFonts w:ascii="Times New Roman" w:hAnsi="Times New Roman" w:cs="Times New Roman"/>
              </w:rPr>
              <w:t>е</w:t>
            </w:r>
            <w:r w:rsidRPr="00BA1D33">
              <w:rPr>
                <w:rFonts w:ascii="Times New Roman" w:hAnsi="Times New Roman" w:cs="Times New Roman"/>
              </w:rPr>
              <w:t xml:space="preserve"> местной администрации внутригородского муниципального образования города Севастополя Гагаринский муниципальных округ от </w:t>
            </w:r>
            <w:r w:rsidR="003D12B4">
              <w:rPr>
                <w:rFonts w:ascii="Times New Roman" w:hAnsi="Times New Roman" w:cs="Times New Roman"/>
              </w:rPr>
              <w:t>03</w:t>
            </w:r>
            <w:r w:rsidRPr="00BA1D3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3D12B4">
              <w:rPr>
                <w:rFonts w:ascii="Times New Roman" w:hAnsi="Times New Roman" w:cs="Times New Roman"/>
              </w:rPr>
              <w:t>7</w:t>
            </w:r>
            <w:r w:rsidRPr="00BA1D33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  <w:r w:rsidRPr="00BA1D33">
              <w:rPr>
                <w:rFonts w:ascii="Times New Roman" w:hAnsi="Times New Roman" w:cs="Times New Roman"/>
              </w:rPr>
              <w:t xml:space="preserve"> № 1</w:t>
            </w:r>
            <w:r w:rsidR="003D12B4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3D12B4" w:rsidRPr="003D12B4">
              <w:rPr>
                <w:rFonts w:ascii="Times New Roman" w:hAnsi="Times New Roman" w:cs="Times New Roman"/>
              </w:rPr>
              <w:t>О наличии оснований для направления представления Местной администрации внутригородского муниципального образования города Севастополя Гагаринский муниципальный округ по результатам плановой проверки соблюдения порядка ведения бюджетного учета с подотчетными лицами и отражение хозяйственных операций в журнале – операций № 3</w:t>
            </w:r>
            <w:r w:rsidRPr="00376F3C">
              <w:rPr>
                <w:rFonts w:ascii="Times New Roman" w:hAnsi="Times New Roman" w:cs="Times New Roman"/>
              </w:rPr>
              <w:t>»</w:t>
            </w:r>
          </w:p>
        </w:tc>
      </w:tr>
      <w:tr w:rsidR="003D12B4" w:rsidRPr="00BA1D33" w:rsidTr="001A1F6C">
        <w:trPr>
          <w:trHeight w:val="827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D12B4" w:rsidRPr="00BA1D33" w:rsidRDefault="001A1F6C" w:rsidP="00376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D12B4" w:rsidRDefault="001A1F6C" w:rsidP="001A1F6C">
            <w:pPr>
              <w:rPr>
                <w:rFonts w:ascii="Times New Roman" w:hAnsi="Times New Roman" w:cs="Times New Roman"/>
              </w:rPr>
            </w:pPr>
            <w:r w:rsidRPr="001A1F6C">
              <w:rPr>
                <w:rFonts w:ascii="Times New Roman" w:hAnsi="Times New Roman" w:cs="Times New Roman"/>
              </w:rPr>
              <w:t>Направлено представление объекту контрольного мероприятия (</w:t>
            </w:r>
            <w:r>
              <w:rPr>
                <w:rFonts w:ascii="Times New Roman" w:hAnsi="Times New Roman" w:cs="Times New Roman"/>
              </w:rPr>
              <w:t>03</w:t>
            </w:r>
            <w:r w:rsidRPr="001A1F6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1A1F6C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  <w:r w:rsidRPr="001A1F6C">
              <w:rPr>
                <w:rFonts w:ascii="Times New Roman" w:hAnsi="Times New Roman" w:cs="Times New Roman"/>
              </w:rPr>
              <w:t xml:space="preserve"> года № </w:t>
            </w:r>
            <w:r>
              <w:rPr>
                <w:rFonts w:ascii="Times New Roman" w:hAnsi="Times New Roman" w:cs="Times New Roman"/>
              </w:rPr>
              <w:t>1</w:t>
            </w:r>
            <w:r w:rsidRPr="001A1F6C">
              <w:rPr>
                <w:rFonts w:ascii="Times New Roman" w:hAnsi="Times New Roman" w:cs="Times New Roman"/>
              </w:rPr>
              <w:t>)</w:t>
            </w:r>
          </w:p>
        </w:tc>
      </w:tr>
      <w:tr w:rsidR="00E34B60" w:rsidRPr="00BA1D33" w:rsidTr="001A1F6C">
        <w:trPr>
          <w:trHeight w:val="827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34B60" w:rsidRDefault="00E34B60" w:rsidP="00376F3C">
            <w:pPr>
              <w:rPr>
                <w:rFonts w:ascii="Times New Roman" w:hAnsi="Times New Roman" w:cs="Times New Roman"/>
              </w:rPr>
            </w:pPr>
            <w:r w:rsidRPr="00E34B60">
              <w:rPr>
                <w:rFonts w:ascii="Times New Roman" w:hAnsi="Times New Roman" w:cs="Times New Roman"/>
              </w:rPr>
              <w:t>Информация, поступившая от Объекта контроля об устранении нарушений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34B60" w:rsidRPr="001A1F6C" w:rsidRDefault="00E34B60" w:rsidP="007B0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Объектом контроля направлен Отчет об исполнении Представления </w:t>
            </w:r>
            <w:r w:rsidR="007B0069">
              <w:rPr>
                <w:rFonts w:ascii="Times New Roman" w:hAnsi="Times New Roman" w:cs="Times New Roman"/>
              </w:rPr>
              <w:t>(с</w:t>
            </w:r>
            <w:r>
              <w:rPr>
                <w:rFonts w:ascii="Times New Roman" w:hAnsi="Times New Roman" w:cs="Times New Roman"/>
              </w:rPr>
              <w:t>луже</w:t>
            </w:r>
            <w:r w:rsidR="007B0069">
              <w:rPr>
                <w:rFonts w:ascii="Times New Roman" w:hAnsi="Times New Roman" w:cs="Times New Roman"/>
              </w:rPr>
              <w:t>бная записка от 10.07.2023 № 23)</w:t>
            </w:r>
          </w:p>
        </w:tc>
      </w:tr>
    </w:tbl>
    <w:p w:rsidR="00C80A98" w:rsidRDefault="00C80A98"/>
    <w:p w:rsidR="00376F3C" w:rsidRPr="00376F3C" w:rsidRDefault="00376F3C">
      <w:pPr>
        <w:rPr>
          <w:rFonts w:ascii="Times New Roman" w:hAnsi="Times New Roman" w:cs="Times New Roman"/>
          <w:sz w:val="26"/>
          <w:szCs w:val="26"/>
        </w:rPr>
      </w:pPr>
    </w:p>
    <w:p w:rsidR="00376F3C" w:rsidRPr="00376F3C" w:rsidRDefault="00376F3C">
      <w:pPr>
        <w:rPr>
          <w:rFonts w:ascii="Times New Roman" w:hAnsi="Times New Roman" w:cs="Times New Roman"/>
          <w:sz w:val="26"/>
          <w:szCs w:val="26"/>
        </w:rPr>
      </w:pPr>
      <w:r w:rsidRPr="00376F3C">
        <w:rPr>
          <w:rFonts w:ascii="Times New Roman" w:hAnsi="Times New Roman" w:cs="Times New Roman"/>
          <w:sz w:val="26"/>
          <w:szCs w:val="26"/>
        </w:rPr>
        <w:t>Начальник финансового отдела</w:t>
      </w:r>
      <w:r>
        <w:rPr>
          <w:rFonts w:ascii="Times New Roman" w:hAnsi="Times New Roman" w:cs="Times New Roman"/>
          <w:sz w:val="26"/>
          <w:szCs w:val="26"/>
        </w:rPr>
        <w:br/>
      </w:r>
      <w:r w:rsidRPr="00376F3C">
        <w:rPr>
          <w:rFonts w:ascii="Times New Roman" w:hAnsi="Times New Roman" w:cs="Times New Roman"/>
          <w:sz w:val="26"/>
          <w:szCs w:val="26"/>
        </w:rPr>
        <w:t>местной администрации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Н.С. Кравченко</w:t>
      </w:r>
    </w:p>
    <w:sectPr w:rsidR="00376F3C" w:rsidRPr="00376F3C" w:rsidSect="00376F3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D33"/>
    <w:rsid w:val="001A1F6C"/>
    <w:rsid w:val="001F766E"/>
    <w:rsid w:val="00376F3C"/>
    <w:rsid w:val="003D12B4"/>
    <w:rsid w:val="007B0069"/>
    <w:rsid w:val="00BA1D33"/>
    <w:rsid w:val="00C80A98"/>
    <w:rsid w:val="00E3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114B32"/>
  <w15:chartTrackingRefBased/>
  <w15:docId w15:val="{055085D7-CAD0-4381-8365-B8D9E3E0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1D33"/>
    <w:rPr>
      <w:color w:val="0563C1" w:themeColor="hyperlink"/>
      <w:u w:val="single"/>
    </w:rPr>
  </w:style>
  <w:style w:type="paragraph" w:styleId="a4">
    <w:name w:val="No Spacing"/>
    <w:uiPriority w:val="1"/>
    <w:qFormat/>
    <w:rsid w:val="00376F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2024-07-18T07:42:00Z</dcterms:created>
  <dcterms:modified xsi:type="dcterms:W3CDTF">2024-07-18T07:42:00Z</dcterms:modified>
</cp:coreProperties>
</file>